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E519" w14:textId="77777777" w:rsidR="00C86067" w:rsidRDefault="00C86067" w:rsidP="00C86067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Cando Community Library Board Meeting</w:t>
      </w:r>
    </w:p>
    <w:p w14:paraId="4B43E44C" w14:textId="5970A166" w:rsidR="00C86067" w:rsidRDefault="00C86067" w:rsidP="00C86067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April 4</w:t>
      </w:r>
      <w:r w:rsidRPr="00C86067">
        <w:rPr>
          <w:rFonts w:eastAsia="Times New Roman" w:cs="Times New Roman"/>
          <w:color w:val="000000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Cs w:val="24"/>
        </w:rPr>
        <w:t>, 2022</w:t>
      </w:r>
    </w:p>
    <w:p w14:paraId="069A06E3" w14:textId="77777777" w:rsidR="00C86067" w:rsidRDefault="00C86067" w:rsidP="00C86067">
      <w:pPr>
        <w:rPr>
          <w:rFonts w:eastAsia="Times New Roman" w:cs="Times New Roman"/>
          <w:szCs w:val="24"/>
        </w:rPr>
      </w:pPr>
    </w:p>
    <w:p w14:paraId="5E06ECAF" w14:textId="77777777" w:rsidR="00C86067" w:rsidRDefault="00C86067" w:rsidP="00C8606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The meeting was called to order by Melanie Haugen.</w:t>
      </w:r>
    </w:p>
    <w:p w14:paraId="4AB2D495" w14:textId="77777777" w:rsidR="00C86067" w:rsidRDefault="00C86067" w:rsidP="00C86067">
      <w:pPr>
        <w:rPr>
          <w:rFonts w:eastAsia="Times New Roman" w:cs="Times New Roman"/>
          <w:szCs w:val="24"/>
        </w:rPr>
      </w:pPr>
    </w:p>
    <w:p w14:paraId="49923E42" w14:textId="3627381A" w:rsidR="00C86067" w:rsidRDefault="00C86067" w:rsidP="00C8606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Present: </w:t>
      </w:r>
      <w:r w:rsidRPr="004E3EF7">
        <w:rPr>
          <w:rFonts w:eastAsia="Times New Roman" w:cs="Times New Roman"/>
          <w:color w:val="000000"/>
          <w:szCs w:val="24"/>
        </w:rPr>
        <w:t xml:space="preserve">Melanie Wahl, </w:t>
      </w:r>
      <w:r>
        <w:rPr>
          <w:rFonts w:eastAsia="Times New Roman" w:cs="Times New Roman"/>
          <w:color w:val="000000"/>
          <w:szCs w:val="24"/>
        </w:rPr>
        <w:t xml:space="preserve">Jessica Gunderson, </w:t>
      </w:r>
      <w:r w:rsidRPr="004E3EF7">
        <w:rPr>
          <w:rFonts w:eastAsia="Times New Roman" w:cs="Times New Roman"/>
          <w:color w:val="000000"/>
          <w:szCs w:val="24"/>
        </w:rPr>
        <w:t xml:space="preserve">Hannah Alto, </w:t>
      </w:r>
      <w:proofErr w:type="spellStart"/>
      <w:r w:rsidRPr="004E3EF7">
        <w:rPr>
          <w:rFonts w:eastAsia="Times New Roman" w:cs="Times New Roman"/>
          <w:color w:val="000000"/>
          <w:szCs w:val="24"/>
        </w:rPr>
        <w:t>Ly</w:t>
      </w:r>
      <w:r>
        <w:rPr>
          <w:rFonts w:eastAsia="Times New Roman" w:cs="Times New Roman"/>
          <w:color w:val="000000"/>
          <w:szCs w:val="24"/>
        </w:rPr>
        <w:t>nnsey</w:t>
      </w:r>
      <w:proofErr w:type="spellEnd"/>
      <w:r>
        <w:rPr>
          <w:rFonts w:eastAsia="Times New Roman" w:cs="Times New Roman"/>
          <w:color w:val="000000"/>
          <w:szCs w:val="24"/>
        </w:rPr>
        <w:t xml:space="preserve"> Moyer,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4E3EF7">
        <w:rPr>
          <w:rFonts w:eastAsia="Times New Roman" w:cs="Times New Roman"/>
          <w:color w:val="000000"/>
          <w:szCs w:val="24"/>
        </w:rPr>
        <w:t xml:space="preserve">Hazel </w:t>
      </w:r>
      <w:proofErr w:type="spellStart"/>
      <w:r w:rsidRPr="004E3EF7">
        <w:rPr>
          <w:rFonts w:eastAsia="Times New Roman" w:cs="Times New Roman"/>
          <w:color w:val="000000"/>
          <w:szCs w:val="24"/>
        </w:rPr>
        <w:t>Krack</w:t>
      </w:r>
      <w:proofErr w:type="spellEnd"/>
      <w:r>
        <w:rPr>
          <w:rFonts w:eastAsia="Times New Roman" w:cs="Times New Roman"/>
          <w:color w:val="000000"/>
          <w:szCs w:val="24"/>
        </w:rPr>
        <w:t>, Amanda Hoover, and Ruth Lutz.</w:t>
      </w:r>
    </w:p>
    <w:p w14:paraId="0A6B338F" w14:textId="77777777" w:rsidR="00C86067" w:rsidRDefault="00C86067" w:rsidP="00C86067">
      <w:pPr>
        <w:rPr>
          <w:rFonts w:eastAsia="Times New Roman" w:cs="Times New Roman"/>
          <w:szCs w:val="24"/>
        </w:rPr>
      </w:pPr>
    </w:p>
    <w:p w14:paraId="4DA5B6A9" w14:textId="6C55F53C" w:rsidR="00C86067" w:rsidRDefault="00C86067" w:rsidP="00C8606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This special meeting was held to address </w:t>
      </w:r>
      <w:r w:rsidR="009F180F">
        <w:rPr>
          <w:rFonts w:eastAsia="Times New Roman" w:cs="Times New Roman"/>
          <w:szCs w:val="24"/>
        </w:rPr>
        <w:t>the 1</w:t>
      </w:r>
      <w:r w:rsidR="009F180F" w:rsidRPr="009F180F">
        <w:rPr>
          <w:rFonts w:eastAsia="Times New Roman" w:cs="Times New Roman"/>
          <w:szCs w:val="24"/>
          <w:vertAlign w:val="superscript"/>
        </w:rPr>
        <w:t>st</w:t>
      </w:r>
      <w:r w:rsidR="009F180F">
        <w:rPr>
          <w:rFonts w:eastAsia="Times New Roman" w:cs="Times New Roman"/>
          <w:szCs w:val="24"/>
        </w:rPr>
        <w:t xml:space="preserve"> reading of the library’s policies</w:t>
      </w:r>
      <w:r>
        <w:rPr>
          <w:rFonts w:eastAsia="Times New Roman" w:cs="Times New Roman"/>
          <w:szCs w:val="24"/>
        </w:rPr>
        <w:t>. Information on the following was provided by</w:t>
      </w:r>
      <w:r w:rsidR="009F180F">
        <w:rPr>
          <w:rFonts w:eastAsia="Times New Roman" w:cs="Times New Roman"/>
          <w:szCs w:val="24"/>
        </w:rPr>
        <w:t xml:space="preserve"> Melanie</w:t>
      </w:r>
      <w:r>
        <w:rPr>
          <w:rFonts w:eastAsia="Times New Roman" w:cs="Times New Roman"/>
          <w:szCs w:val="24"/>
        </w:rPr>
        <w:t xml:space="preserve"> to the rest of the board:</w:t>
      </w:r>
    </w:p>
    <w:p w14:paraId="38ADF808" w14:textId="77777777" w:rsidR="009F180F" w:rsidRDefault="009F180F" w:rsidP="00C86067">
      <w:pPr>
        <w:rPr>
          <w:rFonts w:eastAsia="Times New Roman" w:cs="Times New Roman"/>
          <w:szCs w:val="24"/>
        </w:rPr>
      </w:pPr>
    </w:p>
    <w:p w14:paraId="046F395A" w14:textId="77777777" w:rsidR="00AA7D26" w:rsidRDefault="009F180F" w:rsidP="00C86067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Collection Development Policies</w:t>
      </w:r>
    </w:p>
    <w:p w14:paraId="695D56B2" w14:textId="430F0F58" w:rsidR="00C86067" w:rsidRDefault="00AA7D26" w:rsidP="00AA7D2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Pr="00AA7D26">
        <w:rPr>
          <w:rFonts w:eastAsia="Times New Roman" w:cs="Times New Roman"/>
          <w:szCs w:val="24"/>
          <w:vertAlign w:val="superscript"/>
        </w:rPr>
        <w:t>st</w:t>
      </w:r>
      <w:r>
        <w:rPr>
          <w:rFonts w:eastAsia="Times New Roman" w:cs="Times New Roman"/>
          <w:szCs w:val="24"/>
        </w:rPr>
        <w:t xml:space="preserve"> reading a</w:t>
      </w:r>
      <w:r w:rsidR="009F180F">
        <w:rPr>
          <w:rFonts w:eastAsia="Times New Roman" w:cs="Times New Roman"/>
          <w:szCs w:val="24"/>
        </w:rPr>
        <w:t>pproved</w:t>
      </w:r>
    </w:p>
    <w:p w14:paraId="03D34FE4" w14:textId="476DDBD1" w:rsidR="00AA7D26" w:rsidRDefault="00AA7D26" w:rsidP="00AA7D2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New policy created to define how book collections will maintained</w:t>
      </w:r>
    </w:p>
    <w:p w14:paraId="5C96B00C" w14:textId="77777777" w:rsidR="00AA7D26" w:rsidRDefault="00AA7D26" w:rsidP="00AA7D2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</w:p>
    <w:p w14:paraId="466B8A9F" w14:textId="77777777" w:rsidR="00AA7D26" w:rsidRDefault="009F180F" w:rsidP="00C86067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Donations Policy</w:t>
      </w:r>
    </w:p>
    <w:p w14:paraId="3CD3DAAF" w14:textId="46D72321" w:rsidR="00C86067" w:rsidRDefault="00AA7D26" w:rsidP="00AA7D2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Pr="00AA7D26">
        <w:rPr>
          <w:rFonts w:eastAsia="Times New Roman" w:cs="Times New Roman"/>
          <w:szCs w:val="24"/>
          <w:vertAlign w:val="superscript"/>
        </w:rPr>
        <w:t>st</w:t>
      </w:r>
      <w:r>
        <w:rPr>
          <w:rFonts w:eastAsia="Times New Roman" w:cs="Times New Roman"/>
          <w:szCs w:val="24"/>
        </w:rPr>
        <w:t xml:space="preserve"> reading a</w:t>
      </w:r>
      <w:r w:rsidR="009F180F">
        <w:rPr>
          <w:rFonts w:eastAsia="Times New Roman" w:cs="Times New Roman"/>
          <w:szCs w:val="24"/>
        </w:rPr>
        <w:t>pproved</w:t>
      </w:r>
    </w:p>
    <w:p w14:paraId="432F56F2" w14:textId="77777777" w:rsidR="00AA7D26" w:rsidRDefault="00AA7D26" w:rsidP="00AA7D2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</w:p>
    <w:p w14:paraId="5038FED4" w14:textId="77777777" w:rsidR="00AA7D26" w:rsidRDefault="009F180F" w:rsidP="00C86067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Patron Confidentiality Policy</w:t>
      </w:r>
    </w:p>
    <w:p w14:paraId="2CEE29C0" w14:textId="0C9BCDF6" w:rsidR="009F180F" w:rsidRDefault="00AA7D26" w:rsidP="00AA7D2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Pr="00AA7D26">
        <w:rPr>
          <w:rFonts w:eastAsia="Times New Roman" w:cs="Times New Roman"/>
          <w:szCs w:val="24"/>
          <w:vertAlign w:val="superscript"/>
        </w:rPr>
        <w:t>st</w:t>
      </w:r>
      <w:r>
        <w:rPr>
          <w:rFonts w:eastAsia="Times New Roman" w:cs="Times New Roman"/>
          <w:szCs w:val="24"/>
        </w:rPr>
        <w:t xml:space="preserve"> reading approved</w:t>
      </w:r>
    </w:p>
    <w:p w14:paraId="367153E0" w14:textId="3B100EB5" w:rsidR="00AA7D26" w:rsidRDefault="00AA7D26" w:rsidP="00AA7D2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New</w:t>
      </w:r>
    </w:p>
    <w:p w14:paraId="72A75893" w14:textId="77777777" w:rsidR="00302A7F" w:rsidRDefault="009F180F" w:rsidP="00C86067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Internet and Computer Use Policy</w:t>
      </w:r>
    </w:p>
    <w:p w14:paraId="25872F4D" w14:textId="69B227A2" w:rsidR="00AA7D26" w:rsidRDefault="009F180F" w:rsidP="00302A7F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Minor wordage revisions</w:t>
      </w:r>
    </w:p>
    <w:p w14:paraId="698C89AE" w14:textId="0A276CD7" w:rsidR="009F180F" w:rsidRDefault="009F180F" w:rsidP="00AA7D2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2CC2A0AD" w14:textId="77777777" w:rsidR="00302A7F" w:rsidRDefault="00AA7D26" w:rsidP="00C86067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Circulation Policies</w:t>
      </w:r>
    </w:p>
    <w:p w14:paraId="26793442" w14:textId="636ECD30" w:rsidR="00C86067" w:rsidRDefault="00AA7D26" w:rsidP="00302A7F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Minor wordage revisions </w:t>
      </w:r>
    </w:p>
    <w:p w14:paraId="12343B8B" w14:textId="68C8D008" w:rsidR="00AA7D26" w:rsidRDefault="00AA7D26" w:rsidP="00AA7D2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New</w:t>
      </w:r>
    </w:p>
    <w:p w14:paraId="12D682CC" w14:textId="77777777" w:rsidR="00C86067" w:rsidRDefault="00C86067" w:rsidP="00C86067">
      <w:pPr>
        <w:tabs>
          <w:tab w:val="left" w:pos="591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4A649623" w14:textId="6D220BFE" w:rsidR="00C86067" w:rsidRDefault="00302A7F" w:rsidP="00C8606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Next regular meeting will be held May 5</w:t>
      </w:r>
      <w:r w:rsidRPr="00302A7F"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at 7:30 PM.</w:t>
      </w:r>
    </w:p>
    <w:p w14:paraId="0EF1DED8" w14:textId="6FFECB0C" w:rsidR="00302A7F" w:rsidRDefault="00302A7F" w:rsidP="00C86067">
      <w:pPr>
        <w:rPr>
          <w:rFonts w:eastAsia="Times New Roman" w:cs="Times New Roman"/>
          <w:szCs w:val="24"/>
        </w:rPr>
      </w:pPr>
    </w:p>
    <w:p w14:paraId="1CC08F9C" w14:textId="2AF01F23" w:rsidR="00302A7F" w:rsidRDefault="00302A7F" w:rsidP="00C8606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Adjourned 1</w:t>
      </w:r>
      <w:r w:rsidRPr="00302A7F">
        <w:rPr>
          <w:rFonts w:eastAsia="Times New Roman" w:cs="Times New Roman"/>
          <w:szCs w:val="24"/>
          <w:vertAlign w:val="superscript"/>
        </w:rPr>
        <w:t>st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Lynnsey</w:t>
      </w:r>
      <w:proofErr w:type="spellEnd"/>
      <w:r>
        <w:rPr>
          <w:rFonts w:eastAsia="Times New Roman" w:cs="Times New Roman"/>
          <w:szCs w:val="24"/>
        </w:rPr>
        <w:t>/ 2</w:t>
      </w:r>
      <w:r w:rsidRPr="00302A7F">
        <w:rPr>
          <w:rFonts w:eastAsia="Times New Roman" w:cs="Times New Roman"/>
          <w:szCs w:val="24"/>
          <w:vertAlign w:val="superscript"/>
        </w:rPr>
        <w:t>nd</w:t>
      </w:r>
      <w:r>
        <w:rPr>
          <w:rFonts w:eastAsia="Times New Roman" w:cs="Times New Roman"/>
          <w:szCs w:val="24"/>
        </w:rPr>
        <w:t xml:space="preserve"> Jessica</w:t>
      </w:r>
    </w:p>
    <w:p w14:paraId="0FE0A83D" w14:textId="58E74B98" w:rsidR="00C86067" w:rsidRDefault="00C86067" w:rsidP="00C86067">
      <w:pPr>
        <w:rPr>
          <w:rFonts w:eastAsia="Times New Roman" w:cs="Times New Roman"/>
          <w:szCs w:val="24"/>
        </w:rPr>
      </w:pPr>
    </w:p>
    <w:p w14:paraId="3C4BE3CE" w14:textId="1EEAD3CD" w:rsidR="00302A7F" w:rsidRDefault="00302A7F" w:rsidP="00C8606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31C43A2F" w14:textId="227D65AE" w:rsidR="00302A7F" w:rsidRDefault="00302A7F" w:rsidP="00302A7F">
      <w:pPr>
        <w:ind w:left="720" w:right="480" w:firstLine="72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</w:t>
      </w:r>
      <w:proofErr w:type="spellStart"/>
      <w:r>
        <w:rPr>
          <w:rFonts w:eastAsia="Times New Roman" w:cs="Times New Roman"/>
          <w:szCs w:val="24"/>
        </w:rPr>
        <w:t>Lynnsey</w:t>
      </w:r>
      <w:proofErr w:type="spellEnd"/>
      <w:r>
        <w:rPr>
          <w:rFonts w:eastAsia="Times New Roman" w:cs="Times New Roman"/>
          <w:szCs w:val="24"/>
        </w:rPr>
        <w:t xml:space="preserve"> Moyer, board secretary </w:t>
      </w:r>
    </w:p>
    <w:p w14:paraId="38A2F8BD" w14:textId="77777777" w:rsidR="00C86067" w:rsidRDefault="00C86067" w:rsidP="00C86067">
      <w:pPr>
        <w:rPr>
          <w:rFonts w:eastAsia="Times New Roman" w:cs="Times New Roman"/>
          <w:szCs w:val="24"/>
        </w:rPr>
      </w:pPr>
    </w:p>
    <w:p w14:paraId="62B0A5DE" w14:textId="31F9D9A0" w:rsidR="00542E0F" w:rsidRDefault="00542E0F"/>
    <w:sectPr w:rsidR="0054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B78E0"/>
    <w:multiLevelType w:val="hybridMultilevel"/>
    <w:tmpl w:val="0D0CE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67"/>
    <w:rsid w:val="00302A7F"/>
    <w:rsid w:val="00542E0F"/>
    <w:rsid w:val="009F180F"/>
    <w:rsid w:val="00AA7D26"/>
    <w:rsid w:val="00C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DAC7"/>
  <w15:chartTrackingRefBased/>
  <w15:docId w15:val="{35612CDC-D31A-4401-973D-29057028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6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Joe's School Laptop</dc:creator>
  <cp:keywords/>
  <dc:description/>
  <cp:lastModifiedBy>Joe's School Laptop</cp:lastModifiedBy>
  <cp:revision>1</cp:revision>
  <dcterms:created xsi:type="dcterms:W3CDTF">2022-05-09T21:15:00Z</dcterms:created>
  <dcterms:modified xsi:type="dcterms:W3CDTF">2022-05-09T21:36:00Z</dcterms:modified>
</cp:coreProperties>
</file>